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B76" w:rsidRPr="00F0597C" w:rsidRDefault="0042419F" w:rsidP="0042419F">
      <w:pPr>
        <w:jc w:val="center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ACTIVIDADES DEL TEMA 1</w:t>
      </w:r>
      <w:r w:rsidR="0051234C">
        <w:rPr>
          <w:sz w:val="22"/>
          <w:szCs w:val="22"/>
        </w:rPr>
        <w:t xml:space="preserve"> </w:t>
      </w:r>
      <w:r w:rsidR="0051234C">
        <w:rPr>
          <w:sz w:val="22"/>
          <w:szCs w:val="22"/>
        </w:rPr>
        <w:tab/>
        <w:t>Relación 1</w:t>
      </w:r>
    </w:p>
    <w:p w:rsidR="00F0597C" w:rsidRPr="00F0597C" w:rsidRDefault="00F0597C">
      <w:pPr>
        <w:rPr>
          <w:sz w:val="22"/>
          <w:szCs w:val="22"/>
        </w:rPr>
      </w:pPr>
    </w:p>
    <w:p w:rsidR="00F0597C" w:rsidRDefault="0042419F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Copia en tu cuaderno</w:t>
      </w:r>
      <w:r w:rsidR="00F0597C">
        <w:rPr>
          <w:sz w:val="22"/>
          <w:szCs w:val="22"/>
        </w:rPr>
        <w:t xml:space="preserve"> el siguiente texto y marca las propiedades de la materia mencionadas en él.</w:t>
      </w:r>
    </w:p>
    <w:p w:rsidR="00F0597C" w:rsidRDefault="00F0597C" w:rsidP="002762A3">
      <w:pPr>
        <w:pStyle w:val="Prrafodelista"/>
        <w:ind w:left="284"/>
        <w:jc w:val="both"/>
        <w:rPr>
          <w:sz w:val="22"/>
          <w:szCs w:val="22"/>
        </w:rPr>
      </w:pPr>
    </w:p>
    <w:p w:rsidR="00F0597C" w:rsidRDefault="00F0597C" w:rsidP="002762A3">
      <w:pPr>
        <w:pStyle w:val="Prrafodelista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“El aceite es un líquido amarillo insoluble en agua. Flota sobre el agua porque su densidad (0,9 g/cm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>) es menor que la del agua (1 g/cm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>). Echamos 10 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de aceite en un vaso que contiene 150 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de agua y la temperatura del conjunto es 20 ºC”.</w:t>
      </w:r>
    </w:p>
    <w:p w:rsidR="00F0597C" w:rsidRDefault="00F0597C" w:rsidP="002762A3">
      <w:pPr>
        <w:pStyle w:val="Prrafodelista"/>
        <w:ind w:left="284"/>
        <w:jc w:val="both"/>
        <w:rPr>
          <w:sz w:val="22"/>
          <w:szCs w:val="22"/>
        </w:rPr>
      </w:pPr>
    </w:p>
    <w:p w:rsidR="00F0597C" w:rsidRDefault="00F0597C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Haz una tabla con 6 columnas encabezadas por: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Cuantitativas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Cualitativas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Extensivas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Intensivas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Generales</w:t>
      </w:r>
    </w:p>
    <w:p w:rsidR="00F0597C" w:rsidRDefault="00F0597C" w:rsidP="002762A3">
      <w:pPr>
        <w:pStyle w:val="Prrafodelista"/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Características</w:t>
      </w:r>
    </w:p>
    <w:p w:rsidR="00F0597C" w:rsidRDefault="00F0597C" w:rsidP="002762A3">
      <w:pPr>
        <w:pStyle w:val="Prrafodelista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Coloca cada propiedad en la columna adecuada, teniendo en cuenta que algunas propiedades pueden estar en más de una columna.</w:t>
      </w:r>
    </w:p>
    <w:p w:rsidR="00F0597C" w:rsidRPr="00F0597C" w:rsidRDefault="00F0597C" w:rsidP="002762A3">
      <w:pPr>
        <w:pStyle w:val="Prrafodelista"/>
        <w:ind w:left="567"/>
        <w:jc w:val="both"/>
        <w:rPr>
          <w:sz w:val="22"/>
          <w:szCs w:val="22"/>
        </w:rPr>
      </w:pPr>
    </w:p>
    <w:p w:rsidR="00F0597C" w:rsidRDefault="004155CF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Razona cuáles de las siguientes características de la materia son magnitudes y cuáles no: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  <w:sectPr w:rsidR="004155CF" w:rsidSect="00F0597C">
          <w:pgSz w:w="11906" w:h="16838"/>
          <w:pgMar w:top="992" w:right="1134" w:bottom="992" w:left="1134" w:header="708" w:footer="708" w:gutter="0"/>
          <w:cols w:space="708"/>
          <w:docGrid w:linePitch="360"/>
        </w:sectPr>
      </w:pP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La altura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 precio en euros de un cuaderno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La belleza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El peso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 sabor</w:t>
      </w:r>
    </w:p>
    <w:p w:rsidR="004155CF" w:rsidRDefault="004155CF" w:rsidP="002762A3">
      <w:pPr>
        <w:pStyle w:val="Prrafodelist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La masa de un lápiz</w:t>
      </w:r>
    </w:p>
    <w:p w:rsidR="004155CF" w:rsidRDefault="004155CF" w:rsidP="002762A3">
      <w:pPr>
        <w:pStyle w:val="Prrafodelista"/>
        <w:ind w:left="1004"/>
        <w:jc w:val="both"/>
        <w:rPr>
          <w:sz w:val="22"/>
          <w:szCs w:val="22"/>
        </w:rPr>
        <w:sectPr w:rsidR="004155CF" w:rsidSect="004155CF">
          <w:type w:val="continuous"/>
          <w:pgSz w:w="11906" w:h="16838"/>
          <w:pgMar w:top="992" w:right="1134" w:bottom="992" w:left="1134" w:header="708" w:footer="708" w:gutter="0"/>
          <w:cols w:num="2" w:space="708"/>
          <w:docGrid w:linePitch="360"/>
        </w:sectPr>
      </w:pPr>
    </w:p>
    <w:p w:rsidR="004155CF" w:rsidRDefault="004155CF" w:rsidP="002762A3">
      <w:pPr>
        <w:pStyle w:val="Prrafodelista"/>
        <w:ind w:left="1004"/>
        <w:jc w:val="both"/>
        <w:rPr>
          <w:sz w:val="22"/>
          <w:szCs w:val="22"/>
        </w:rPr>
      </w:pPr>
    </w:p>
    <w:p w:rsidR="004155CF" w:rsidRDefault="004155CF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Completa la tabla en tu cuaderno:</w:t>
      </w:r>
    </w:p>
    <w:p w:rsidR="004155CF" w:rsidRDefault="004155CF" w:rsidP="002762A3">
      <w:pPr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2346"/>
        <w:gridCol w:w="2347"/>
        <w:gridCol w:w="2346"/>
        <w:gridCol w:w="2347"/>
      </w:tblGrid>
      <w:tr w:rsidR="004155CF" w:rsidTr="0042419F">
        <w:trPr>
          <w:trHeight w:val="461"/>
        </w:trPr>
        <w:tc>
          <w:tcPr>
            <w:tcW w:w="2346" w:type="dxa"/>
            <w:shd w:val="clear" w:color="auto" w:fill="D9D9D9" w:themeFill="background1" w:themeFillShade="D9"/>
            <w:vAlign w:val="center"/>
          </w:tcPr>
          <w:p w:rsidR="004155CF" w:rsidRDefault="006D693E" w:rsidP="007B5847">
            <w:pPr>
              <w:jc w:val="center"/>
            </w:pPr>
            <w:r>
              <w:t>Magnitud</w:t>
            </w:r>
          </w:p>
        </w:tc>
        <w:tc>
          <w:tcPr>
            <w:tcW w:w="2347" w:type="dxa"/>
            <w:shd w:val="clear" w:color="auto" w:fill="D9D9D9" w:themeFill="background1" w:themeFillShade="D9"/>
            <w:vAlign w:val="center"/>
          </w:tcPr>
          <w:p w:rsidR="004155CF" w:rsidRDefault="006D693E" w:rsidP="007B5847">
            <w:pPr>
              <w:jc w:val="center"/>
            </w:pPr>
            <w:r>
              <w:t>Símbolo de la magnitud</w:t>
            </w:r>
          </w:p>
        </w:tc>
        <w:tc>
          <w:tcPr>
            <w:tcW w:w="2346" w:type="dxa"/>
            <w:shd w:val="clear" w:color="auto" w:fill="D9D9D9" w:themeFill="background1" w:themeFillShade="D9"/>
            <w:vAlign w:val="center"/>
          </w:tcPr>
          <w:p w:rsidR="004155CF" w:rsidRDefault="006D693E" w:rsidP="007B5847">
            <w:pPr>
              <w:jc w:val="center"/>
            </w:pPr>
            <w:r>
              <w:t>Unidad</w:t>
            </w:r>
          </w:p>
        </w:tc>
        <w:tc>
          <w:tcPr>
            <w:tcW w:w="2347" w:type="dxa"/>
            <w:shd w:val="clear" w:color="auto" w:fill="D9D9D9" w:themeFill="background1" w:themeFillShade="D9"/>
            <w:vAlign w:val="center"/>
          </w:tcPr>
          <w:p w:rsidR="004155CF" w:rsidRDefault="006D693E" w:rsidP="007B5847">
            <w:pPr>
              <w:jc w:val="center"/>
            </w:pPr>
            <w:r>
              <w:t>Símbolo de la u</w:t>
            </w:r>
            <w:r w:rsidR="004155CF">
              <w:t>nidad</w:t>
            </w:r>
          </w:p>
        </w:tc>
      </w:tr>
      <w:tr w:rsidR="004155CF" w:rsidTr="004155CF">
        <w:trPr>
          <w:trHeight w:val="461"/>
        </w:trPr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Default="0042419F" w:rsidP="007B5847">
            <w:pPr>
              <w:jc w:val="center"/>
            </w:pPr>
            <w:r>
              <w:t>V</w:t>
            </w:r>
          </w:p>
        </w:tc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</w:tr>
      <w:tr w:rsidR="004155CF" w:rsidTr="004155CF">
        <w:trPr>
          <w:trHeight w:val="461"/>
        </w:trPr>
        <w:tc>
          <w:tcPr>
            <w:tcW w:w="2346" w:type="dxa"/>
            <w:vAlign w:val="center"/>
          </w:tcPr>
          <w:p w:rsidR="004155CF" w:rsidRDefault="006D693E" w:rsidP="007B5847">
            <w:pPr>
              <w:jc w:val="center"/>
            </w:pPr>
            <w:r>
              <w:t>Masa</w:t>
            </w: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</w:tr>
      <w:tr w:rsidR="004155CF" w:rsidTr="004155CF">
        <w:trPr>
          <w:trHeight w:val="461"/>
        </w:trPr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4155CF" w:rsidRDefault="0042419F" w:rsidP="007B5847">
            <w:pPr>
              <w:jc w:val="center"/>
            </w:pPr>
            <w:r>
              <w:t>metro</w:t>
            </w: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</w:tr>
      <w:tr w:rsidR="004155CF" w:rsidTr="004155CF">
        <w:trPr>
          <w:trHeight w:val="461"/>
        </w:trPr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4155CF" w:rsidRDefault="004155C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155CF" w:rsidRPr="0042419F" w:rsidRDefault="0042419F" w:rsidP="007B5847">
            <w:pPr>
              <w:jc w:val="center"/>
              <w:rPr>
                <w:vertAlign w:val="superscript"/>
              </w:rPr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</w:tr>
      <w:tr w:rsidR="0042419F" w:rsidTr="0042419F">
        <w:trPr>
          <w:trHeight w:val="461"/>
        </w:trPr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  <w:r>
              <w:t>Tiempo</w:t>
            </w: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</w:p>
        </w:tc>
      </w:tr>
      <w:tr w:rsidR="0042419F" w:rsidTr="0042419F">
        <w:trPr>
          <w:trHeight w:val="461"/>
        </w:trPr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  <w:r>
              <w:t>d</w:t>
            </w:r>
          </w:p>
        </w:tc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</w:p>
        </w:tc>
      </w:tr>
      <w:tr w:rsidR="0042419F" w:rsidTr="0042419F">
        <w:trPr>
          <w:trHeight w:val="461"/>
        </w:trPr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42419F" w:rsidRDefault="0042419F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42419F" w:rsidRDefault="0042419F" w:rsidP="007B5847">
            <w:pPr>
              <w:jc w:val="center"/>
            </w:pPr>
            <w:r>
              <w:t>km/h</w:t>
            </w:r>
          </w:p>
        </w:tc>
      </w:tr>
      <w:tr w:rsidR="00EE7AEA" w:rsidTr="0042419F">
        <w:trPr>
          <w:trHeight w:val="461"/>
        </w:trPr>
        <w:tc>
          <w:tcPr>
            <w:tcW w:w="2346" w:type="dxa"/>
            <w:vAlign w:val="center"/>
          </w:tcPr>
          <w:p w:rsidR="00EE7AEA" w:rsidRDefault="00EE7AEA" w:rsidP="007B5847">
            <w:pPr>
              <w:jc w:val="center"/>
            </w:pPr>
          </w:p>
        </w:tc>
        <w:tc>
          <w:tcPr>
            <w:tcW w:w="2347" w:type="dxa"/>
            <w:vAlign w:val="center"/>
          </w:tcPr>
          <w:p w:rsidR="00EE7AEA" w:rsidRDefault="00EE7AEA" w:rsidP="007B5847">
            <w:pPr>
              <w:jc w:val="center"/>
            </w:pPr>
          </w:p>
        </w:tc>
        <w:tc>
          <w:tcPr>
            <w:tcW w:w="2346" w:type="dxa"/>
            <w:vAlign w:val="center"/>
          </w:tcPr>
          <w:p w:rsidR="00EE7AEA" w:rsidRDefault="00EE7AEA" w:rsidP="007B5847">
            <w:pPr>
              <w:jc w:val="center"/>
            </w:pPr>
            <w:r>
              <w:t>litro</w:t>
            </w:r>
          </w:p>
        </w:tc>
        <w:tc>
          <w:tcPr>
            <w:tcW w:w="2347" w:type="dxa"/>
            <w:vAlign w:val="center"/>
          </w:tcPr>
          <w:p w:rsidR="00EE7AEA" w:rsidRDefault="00EE7AEA" w:rsidP="007B5847">
            <w:pPr>
              <w:jc w:val="center"/>
            </w:pPr>
          </w:p>
        </w:tc>
      </w:tr>
    </w:tbl>
    <w:p w:rsidR="004155CF" w:rsidRPr="004155CF" w:rsidRDefault="004155CF" w:rsidP="002762A3">
      <w:pPr>
        <w:jc w:val="both"/>
        <w:rPr>
          <w:sz w:val="22"/>
          <w:szCs w:val="22"/>
        </w:rPr>
      </w:pPr>
    </w:p>
    <w:p w:rsidR="00F0597C" w:rsidRDefault="004155CF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Realiza las siguientes transformaciones, </w:t>
      </w:r>
      <w:r w:rsidRPr="006D693E">
        <w:rPr>
          <w:b/>
          <w:sz w:val="22"/>
          <w:szCs w:val="22"/>
        </w:rPr>
        <w:t>utilizando factores de conversión</w:t>
      </w:r>
      <w:r>
        <w:rPr>
          <w:sz w:val="22"/>
          <w:szCs w:val="22"/>
        </w:rPr>
        <w:t>: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  <w:sectPr w:rsidR="006D693E" w:rsidSect="004155CF">
          <w:type w:val="continuous"/>
          <w:pgSz w:w="11906" w:h="16838"/>
          <w:pgMar w:top="992" w:right="1134" w:bottom="992" w:left="1134" w:header="708" w:footer="708" w:gutter="0"/>
          <w:cols w:space="708"/>
          <w:docGrid w:linePitch="360"/>
        </w:sectPr>
      </w:pPr>
    </w:p>
    <w:p w:rsidR="004155CF" w:rsidRDefault="004155CF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25,8 g → cg</w:t>
      </w:r>
    </w:p>
    <w:p w:rsidR="004155CF" w:rsidRDefault="004155CF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0,05 hg → dg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3,5 </w:t>
      </w:r>
      <w:proofErr w:type="spellStart"/>
      <w:r>
        <w:rPr>
          <w:sz w:val="22"/>
          <w:szCs w:val="22"/>
        </w:rPr>
        <w:t>dag</w:t>
      </w:r>
      <w:proofErr w:type="spellEnd"/>
      <w:r>
        <w:rPr>
          <w:sz w:val="22"/>
          <w:szCs w:val="22"/>
        </w:rPr>
        <w:t xml:space="preserve"> → kg</w:t>
      </w:r>
    </w:p>
    <w:p w:rsidR="006D693E" w:rsidRP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450 mg → </w:t>
      </w:r>
      <w:proofErr w:type="spellStart"/>
      <w:r>
        <w:rPr>
          <w:sz w:val="22"/>
          <w:szCs w:val="22"/>
        </w:rPr>
        <w:t>dag</w:t>
      </w:r>
      <w:proofErr w:type="spellEnd"/>
    </w:p>
    <w:p w:rsidR="004155CF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4155CF">
        <w:rPr>
          <w:sz w:val="22"/>
          <w:szCs w:val="22"/>
        </w:rPr>
        <w:t>,</w:t>
      </w:r>
      <w:r>
        <w:rPr>
          <w:sz w:val="22"/>
          <w:szCs w:val="22"/>
        </w:rPr>
        <w:t>1</w:t>
      </w:r>
      <w:r w:rsidR="004155CF">
        <w:rPr>
          <w:sz w:val="22"/>
          <w:szCs w:val="22"/>
        </w:rPr>
        <w:t>5 km →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</w:t>
      </w:r>
      <w:r w:rsidR="004155CF">
        <w:rPr>
          <w:sz w:val="22"/>
          <w:szCs w:val="22"/>
        </w:rPr>
        <w:t>m</w:t>
      </w:r>
      <w:proofErr w:type="spellEnd"/>
    </w:p>
    <w:p w:rsidR="004155CF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1,45 </w:t>
      </w:r>
      <w:proofErr w:type="spellStart"/>
      <w:r>
        <w:rPr>
          <w:sz w:val="22"/>
          <w:szCs w:val="22"/>
        </w:rPr>
        <w:t>da</w:t>
      </w:r>
      <w:r w:rsidR="004155CF">
        <w:rPr>
          <w:sz w:val="22"/>
          <w:szCs w:val="22"/>
        </w:rPr>
        <w:t>m</w:t>
      </w:r>
      <w:proofErr w:type="spellEnd"/>
      <w:r w:rsidR="004155CF">
        <w:rPr>
          <w:sz w:val="22"/>
          <w:szCs w:val="22"/>
        </w:rPr>
        <w:t xml:space="preserve"> → </w:t>
      </w:r>
      <w:r>
        <w:rPr>
          <w:sz w:val="22"/>
          <w:szCs w:val="22"/>
        </w:rPr>
        <w:t>d</w:t>
      </w:r>
      <w:r w:rsidR="004155CF">
        <w:rPr>
          <w:sz w:val="22"/>
          <w:szCs w:val="22"/>
        </w:rPr>
        <w:t>m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0,04 hm → m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59 mm → cm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16 L → </w:t>
      </w:r>
      <w:proofErr w:type="spellStart"/>
      <w:r>
        <w:rPr>
          <w:sz w:val="22"/>
          <w:szCs w:val="22"/>
        </w:rPr>
        <w:t>hL</w:t>
      </w:r>
      <w:proofErr w:type="spellEnd"/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0,25 </w:t>
      </w:r>
      <w:proofErr w:type="spellStart"/>
      <w:r>
        <w:rPr>
          <w:sz w:val="22"/>
          <w:szCs w:val="22"/>
        </w:rPr>
        <w:t>daL</w:t>
      </w:r>
      <w:proofErr w:type="spellEnd"/>
      <w:r>
        <w:rPr>
          <w:sz w:val="22"/>
          <w:szCs w:val="22"/>
        </w:rPr>
        <w:t xml:space="preserve"> → </w:t>
      </w:r>
      <w:proofErr w:type="spellStart"/>
      <w:r>
        <w:rPr>
          <w:sz w:val="22"/>
          <w:szCs w:val="22"/>
        </w:rPr>
        <w:t>mL</w:t>
      </w:r>
      <w:proofErr w:type="spellEnd"/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7,5 </w:t>
      </w:r>
      <w:proofErr w:type="spellStart"/>
      <w:r>
        <w:rPr>
          <w:sz w:val="22"/>
          <w:szCs w:val="22"/>
        </w:rPr>
        <w:t>kL</w:t>
      </w:r>
      <w:proofErr w:type="spellEnd"/>
      <w:r>
        <w:rPr>
          <w:sz w:val="22"/>
          <w:szCs w:val="22"/>
        </w:rPr>
        <w:t xml:space="preserve"> → </w:t>
      </w:r>
      <w:proofErr w:type="spellStart"/>
      <w:r>
        <w:rPr>
          <w:sz w:val="22"/>
          <w:szCs w:val="22"/>
        </w:rPr>
        <w:t>cL</w:t>
      </w:r>
      <w:proofErr w:type="spellEnd"/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50 </w:t>
      </w:r>
      <w:proofErr w:type="spellStart"/>
      <w:r>
        <w:rPr>
          <w:sz w:val="22"/>
          <w:szCs w:val="22"/>
        </w:rPr>
        <w:t>dL</w:t>
      </w:r>
      <w:proofErr w:type="spellEnd"/>
      <w:r>
        <w:rPr>
          <w:sz w:val="22"/>
          <w:szCs w:val="22"/>
        </w:rPr>
        <w:t xml:space="preserve"> → </w:t>
      </w:r>
      <w:proofErr w:type="spellStart"/>
      <w:r>
        <w:rPr>
          <w:sz w:val="22"/>
          <w:szCs w:val="22"/>
        </w:rPr>
        <w:t>hL</w:t>
      </w:r>
      <w:proofErr w:type="spellEnd"/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1,25 m</w:t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 → cm</w:t>
      </w:r>
      <w:r>
        <w:rPr>
          <w:sz w:val="22"/>
          <w:szCs w:val="22"/>
          <w:vertAlign w:val="superscript"/>
        </w:rPr>
        <w:t>2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0,082 km</w:t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 → dm</w:t>
      </w:r>
      <w:r>
        <w:rPr>
          <w:sz w:val="22"/>
          <w:szCs w:val="22"/>
          <w:vertAlign w:val="superscript"/>
        </w:rPr>
        <w:t>2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1,007 dam</w:t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 → mm</w:t>
      </w:r>
      <w:r>
        <w:rPr>
          <w:sz w:val="22"/>
          <w:szCs w:val="22"/>
          <w:vertAlign w:val="superscript"/>
        </w:rPr>
        <w:t>2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500 cm</w:t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 → dm</w:t>
      </w:r>
      <w:r>
        <w:rPr>
          <w:sz w:val="22"/>
          <w:szCs w:val="22"/>
          <w:vertAlign w:val="superscript"/>
        </w:rPr>
        <w:t>2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73,357 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→ mm</w:t>
      </w:r>
      <w:r>
        <w:rPr>
          <w:sz w:val="22"/>
          <w:szCs w:val="22"/>
          <w:vertAlign w:val="superscript"/>
        </w:rPr>
        <w:t>3</w:t>
      </w:r>
    </w:p>
    <w:p w:rsidR="006D693E" w:rsidRDefault="006D693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1,0576 dam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→ dm</w:t>
      </w:r>
      <w:r>
        <w:rPr>
          <w:sz w:val="22"/>
          <w:szCs w:val="22"/>
          <w:vertAlign w:val="superscript"/>
        </w:rPr>
        <w:t>3</w:t>
      </w:r>
    </w:p>
    <w:p w:rsidR="00780BA2" w:rsidRDefault="00780BA2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47 s → ms</w:t>
      </w:r>
    </w:p>
    <w:p w:rsidR="00780BA2" w:rsidRDefault="00780BA2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135 min → h</w:t>
      </w:r>
    </w:p>
    <w:p w:rsidR="00780BA2" w:rsidRDefault="00780BA2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2,13 min → </w:t>
      </w:r>
      <w:proofErr w:type="spellStart"/>
      <w:r>
        <w:rPr>
          <w:sz w:val="22"/>
          <w:szCs w:val="22"/>
        </w:rPr>
        <w:t>ds</w:t>
      </w:r>
      <w:proofErr w:type="spellEnd"/>
    </w:p>
    <w:p w:rsidR="00780BA2" w:rsidRDefault="00780BA2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25 m/s → km/h</w:t>
      </w:r>
    </w:p>
    <w:p w:rsidR="00780BA2" w:rsidRDefault="00EC586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50 km/h → km/min</w:t>
      </w:r>
    </w:p>
    <w:p w:rsidR="00EC586E" w:rsidRDefault="00EC586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13,59 kg/L → kg/m</w:t>
      </w:r>
      <w:r>
        <w:rPr>
          <w:sz w:val="22"/>
          <w:szCs w:val="22"/>
          <w:vertAlign w:val="superscript"/>
        </w:rPr>
        <w:t>3</w:t>
      </w:r>
    </w:p>
    <w:p w:rsidR="00EC586E" w:rsidRDefault="00EC586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1,29 kg/m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→ g/cm</w:t>
      </w:r>
      <w:r>
        <w:rPr>
          <w:sz w:val="22"/>
          <w:szCs w:val="22"/>
          <w:vertAlign w:val="superscript"/>
        </w:rPr>
        <w:t>3</w:t>
      </w:r>
    </w:p>
    <w:p w:rsidR="00EC586E" w:rsidRDefault="00EC586E" w:rsidP="002762A3">
      <w:pPr>
        <w:pStyle w:val="Prrafodelista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1 g/cm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→ kg/L</w:t>
      </w:r>
    </w:p>
    <w:p w:rsidR="00EC586E" w:rsidRDefault="00EC586E" w:rsidP="002762A3">
      <w:pPr>
        <w:jc w:val="both"/>
        <w:rPr>
          <w:sz w:val="22"/>
          <w:szCs w:val="22"/>
        </w:rPr>
        <w:sectPr w:rsidR="00EC586E" w:rsidSect="00EC586E">
          <w:type w:val="continuous"/>
          <w:pgSz w:w="11906" w:h="16838"/>
          <w:pgMar w:top="992" w:right="1134" w:bottom="992" w:left="1134" w:header="708" w:footer="708" w:gutter="0"/>
          <w:cols w:num="2" w:space="708"/>
          <w:docGrid w:linePitch="360"/>
        </w:sectPr>
      </w:pPr>
    </w:p>
    <w:p w:rsidR="00EE7AEA" w:rsidRDefault="00EE7AEA" w:rsidP="002762A3">
      <w:pPr>
        <w:spacing w:after="20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br w:type="page"/>
      </w:r>
    </w:p>
    <w:p w:rsidR="004155CF" w:rsidRDefault="0051234C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Indica en tu cuaderno</w:t>
      </w:r>
      <w:r w:rsidR="00725E2C">
        <w:rPr>
          <w:sz w:val="22"/>
          <w:szCs w:val="22"/>
        </w:rPr>
        <w:t xml:space="preserve"> cuáles de los siguientes problemas estudia la física y cuáles la química.</w:t>
      </w:r>
      <w:r w:rsidR="00803A0F">
        <w:rPr>
          <w:sz w:val="22"/>
          <w:szCs w:val="22"/>
        </w:rPr>
        <w:t xml:space="preserve"> Razona tus respuestas.</w:t>
      </w:r>
    </w:p>
    <w:p w:rsidR="00725E2C" w:rsidRDefault="00725E2C" w:rsidP="002762A3">
      <w:pPr>
        <w:pStyle w:val="Prrafodelista"/>
        <w:ind w:left="284"/>
        <w:jc w:val="both"/>
        <w:rPr>
          <w:sz w:val="22"/>
          <w:szCs w:val="22"/>
        </w:rPr>
      </w:pPr>
    </w:p>
    <w:p w:rsidR="00725E2C" w:rsidRDefault="00725E2C" w:rsidP="002762A3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El paso de la nieve a estado líquido cuando se derrite.</w:t>
      </w:r>
    </w:p>
    <w:p w:rsidR="00725E2C" w:rsidRDefault="00725E2C" w:rsidP="002762A3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El cambio que experimenta la madera cuando se quema.</w:t>
      </w:r>
    </w:p>
    <w:p w:rsidR="00725E2C" w:rsidRDefault="00725E2C" w:rsidP="002762A3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Lo que le ocurre a una bebida con gas cuando abres la botella después de haberla agitado.</w:t>
      </w:r>
    </w:p>
    <w:p w:rsidR="00EE7AEA" w:rsidRDefault="00EE7AEA" w:rsidP="002762A3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El cambio de una goma de borrar después de usarla.</w:t>
      </w:r>
    </w:p>
    <w:p w:rsidR="00EE7AEA" w:rsidRDefault="00EE7AEA" w:rsidP="002762A3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Lo que ocurre al añadir a 1 L de agua una cucharadita de postre de sal.</w:t>
      </w:r>
    </w:p>
    <w:p w:rsidR="00725E2C" w:rsidRDefault="00725E2C" w:rsidP="002762A3">
      <w:pPr>
        <w:pStyle w:val="Prrafodelista"/>
        <w:ind w:left="567"/>
        <w:jc w:val="both"/>
        <w:rPr>
          <w:sz w:val="22"/>
          <w:szCs w:val="22"/>
        </w:rPr>
      </w:pPr>
    </w:p>
    <w:p w:rsidR="00725E2C" w:rsidRDefault="00EE7AEA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Completa en tu cuaderno las siguientes igualdades entre unidades de volumen y de capacidad:</w:t>
      </w:r>
    </w:p>
    <w:p w:rsidR="00EE7AEA" w:rsidRDefault="00EE7AEA" w:rsidP="002762A3">
      <w:pPr>
        <w:pStyle w:val="Prrafodelista"/>
        <w:ind w:left="284"/>
        <w:jc w:val="both"/>
        <w:rPr>
          <w:sz w:val="22"/>
          <w:szCs w:val="22"/>
        </w:rPr>
      </w:pPr>
    </w:p>
    <w:p w:rsidR="002762A3" w:rsidRDefault="002762A3" w:rsidP="002762A3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  <w:sectPr w:rsidR="002762A3" w:rsidSect="004155CF">
          <w:type w:val="continuous"/>
          <w:pgSz w:w="11906" w:h="16838"/>
          <w:pgMar w:top="992" w:right="1134" w:bottom="992" w:left="1134" w:header="708" w:footer="708" w:gutter="0"/>
          <w:cols w:space="708"/>
          <w:docGrid w:linePitch="360"/>
        </w:sectPr>
      </w:pPr>
    </w:p>
    <w:p w:rsidR="00EE7AEA" w:rsidRDefault="00EE7AEA" w:rsidP="002762A3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1 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= …</w:t>
      </w:r>
      <w:proofErr w:type="gramEnd"/>
      <w:r>
        <w:rPr>
          <w:sz w:val="22"/>
          <w:szCs w:val="22"/>
        </w:rPr>
        <w:t>………. L</w:t>
      </w:r>
    </w:p>
    <w:p w:rsidR="00EE7AEA" w:rsidRPr="00EE7AEA" w:rsidRDefault="00EE7AEA" w:rsidP="002762A3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1 L = ………….  cm</w:t>
      </w:r>
      <w:r>
        <w:rPr>
          <w:sz w:val="22"/>
          <w:szCs w:val="22"/>
          <w:vertAlign w:val="superscript"/>
        </w:rPr>
        <w:t>3</w:t>
      </w:r>
    </w:p>
    <w:p w:rsidR="00EE7AEA" w:rsidRDefault="00EE7AEA" w:rsidP="002762A3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1 dm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= </w:t>
      </w:r>
      <w:proofErr w:type="gramStart"/>
      <w:r>
        <w:rPr>
          <w:sz w:val="22"/>
          <w:szCs w:val="22"/>
        </w:rPr>
        <w:t>1 …</w:t>
      </w:r>
      <w:proofErr w:type="gramEnd"/>
      <w:r>
        <w:rPr>
          <w:sz w:val="22"/>
          <w:szCs w:val="22"/>
        </w:rPr>
        <w:t>……..</w:t>
      </w:r>
    </w:p>
    <w:p w:rsidR="00EE7AEA" w:rsidRDefault="00EE7AEA" w:rsidP="002762A3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1 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= </w:t>
      </w:r>
      <w:proofErr w:type="gramStart"/>
      <w:r>
        <w:rPr>
          <w:sz w:val="22"/>
          <w:szCs w:val="22"/>
        </w:rPr>
        <w:t>1 …</w:t>
      </w:r>
      <w:proofErr w:type="gramEnd"/>
      <w:r>
        <w:rPr>
          <w:sz w:val="22"/>
          <w:szCs w:val="22"/>
        </w:rPr>
        <w:t>……..</w:t>
      </w:r>
    </w:p>
    <w:p w:rsidR="002762A3" w:rsidRDefault="002762A3" w:rsidP="002762A3">
      <w:pPr>
        <w:pStyle w:val="Prrafodelista"/>
        <w:ind w:left="567"/>
        <w:jc w:val="both"/>
        <w:rPr>
          <w:sz w:val="22"/>
          <w:szCs w:val="22"/>
        </w:rPr>
        <w:sectPr w:rsidR="002762A3" w:rsidSect="002762A3">
          <w:type w:val="continuous"/>
          <w:pgSz w:w="11906" w:h="16838"/>
          <w:pgMar w:top="992" w:right="1134" w:bottom="992" w:left="1134" w:header="708" w:footer="708" w:gutter="0"/>
          <w:cols w:num="2" w:space="708"/>
          <w:docGrid w:linePitch="360"/>
        </w:sectPr>
      </w:pPr>
    </w:p>
    <w:p w:rsidR="00EE7AEA" w:rsidRDefault="00EE7AEA" w:rsidP="002762A3">
      <w:pPr>
        <w:pStyle w:val="Prrafodelista"/>
        <w:ind w:left="567"/>
        <w:jc w:val="both"/>
        <w:rPr>
          <w:sz w:val="22"/>
          <w:szCs w:val="22"/>
        </w:rPr>
      </w:pPr>
    </w:p>
    <w:p w:rsidR="00725E2C" w:rsidRDefault="00EE7AEA" w:rsidP="002762A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Imagina que trabajas en un laboratorio y te traen una muestra de una roca para analizar. Indica en tu cuaderno cuáles de las pruebas siguientes harías en el laboratorio de física y cuáles en el de química</w:t>
      </w:r>
      <w:r w:rsidR="002762A3">
        <w:rPr>
          <w:sz w:val="22"/>
          <w:szCs w:val="22"/>
        </w:rPr>
        <w:t>: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  <w:sectPr w:rsidR="002762A3" w:rsidSect="004155CF">
          <w:type w:val="continuous"/>
          <w:pgSz w:w="11906" w:h="16838"/>
          <w:pgMar w:top="992" w:right="1134" w:bottom="992" w:left="1134" w:header="708" w:footer="708" w:gutter="0"/>
          <w:cols w:space="708"/>
          <w:docGrid w:linePitch="360"/>
        </w:sectPr>
      </w:pP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Medir su masa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Analizar su composición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Medir su dureza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Ver si la atacan los ácidos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Medir su densidad</w:t>
      </w:r>
    </w:p>
    <w:p w:rsidR="002762A3" w:rsidRDefault="002762A3" w:rsidP="002762A3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Medir su volumen</w:t>
      </w:r>
    </w:p>
    <w:p w:rsidR="002762A3" w:rsidRDefault="002762A3" w:rsidP="002762A3">
      <w:pPr>
        <w:pStyle w:val="Prrafodelista"/>
        <w:ind w:left="567"/>
        <w:jc w:val="both"/>
        <w:rPr>
          <w:sz w:val="22"/>
          <w:szCs w:val="22"/>
        </w:rPr>
        <w:sectPr w:rsidR="002762A3" w:rsidSect="002762A3">
          <w:type w:val="continuous"/>
          <w:pgSz w:w="11906" w:h="16838"/>
          <w:pgMar w:top="992" w:right="1134" w:bottom="992" w:left="1134" w:header="708" w:footer="708" w:gutter="0"/>
          <w:cols w:num="2" w:space="708"/>
          <w:docGrid w:linePitch="360"/>
        </w:sectPr>
      </w:pPr>
    </w:p>
    <w:p w:rsidR="002762A3" w:rsidRDefault="002762A3" w:rsidP="002762A3">
      <w:pPr>
        <w:pStyle w:val="Prrafodelista"/>
        <w:ind w:left="567"/>
        <w:jc w:val="both"/>
        <w:rPr>
          <w:sz w:val="22"/>
          <w:szCs w:val="22"/>
        </w:rPr>
      </w:pPr>
    </w:p>
    <w:p w:rsidR="002762A3" w:rsidRPr="00803A0F" w:rsidRDefault="002762A3" w:rsidP="00803A0F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  <w:sectPr w:rsidR="002762A3" w:rsidRPr="00803A0F" w:rsidSect="004155CF">
          <w:type w:val="continuous"/>
          <w:pgSz w:w="11906" w:h="16838"/>
          <w:pgMar w:top="992" w:right="1134" w:bottom="992" w:left="1134" w:header="708" w:footer="708" w:gutter="0"/>
          <w:cols w:space="708"/>
          <w:docGrid w:linePitch="360"/>
        </w:sectPr>
      </w:pPr>
      <w:r>
        <w:rPr>
          <w:sz w:val="22"/>
          <w:szCs w:val="22"/>
        </w:rPr>
        <w:t>En un vaso tienes una cierta cantidad de agua y en otro una cierta cantidad de alcohol. Indica cuáles de estas propiedades te permitirán diferenciar una sustancia de la otra.</w:t>
      </w:r>
      <w:r w:rsidR="00803A0F">
        <w:rPr>
          <w:sz w:val="22"/>
          <w:szCs w:val="22"/>
        </w:rPr>
        <w:t xml:space="preserve"> Razona tus respuestas.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Masa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Color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Olor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Volumen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Temperatura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Temperatura de fusión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Densidad</w:t>
      </w:r>
    </w:p>
    <w:p w:rsidR="002762A3" w:rsidRDefault="002762A3" w:rsidP="00C91893">
      <w:pPr>
        <w:pStyle w:val="Prrafodelista"/>
        <w:numPr>
          <w:ilvl w:val="0"/>
          <w:numId w:val="8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Solubilidad en aceite</w:t>
      </w:r>
    </w:p>
    <w:p w:rsidR="002762A3" w:rsidRDefault="002762A3" w:rsidP="00C91893">
      <w:pPr>
        <w:pStyle w:val="Prrafodelista"/>
        <w:ind w:left="567"/>
        <w:jc w:val="both"/>
        <w:rPr>
          <w:sz w:val="22"/>
          <w:szCs w:val="22"/>
        </w:rPr>
        <w:sectPr w:rsidR="002762A3" w:rsidSect="002762A3">
          <w:type w:val="continuous"/>
          <w:pgSz w:w="11906" w:h="16838"/>
          <w:pgMar w:top="992" w:right="1134" w:bottom="992" w:left="1134" w:header="708" w:footer="708" w:gutter="0"/>
          <w:cols w:num="2" w:space="708"/>
          <w:docGrid w:linePitch="360"/>
        </w:sectPr>
      </w:pPr>
    </w:p>
    <w:p w:rsidR="002762A3" w:rsidRDefault="002762A3" w:rsidP="00C91893">
      <w:pPr>
        <w:pStyle w:val="Prrafodelista"/>
        <w:ind w:left="567"/>
        <w:jc w:val="both"/>
        <w:rPr>
          <w:sz w:val="22"/>
          <w:szCs w:val="22"/>
        </w:rPr>
      </w:pPr>
    </w:p>
    <w:p w:rsidR="002762A3" w:rsidRDefault="002762A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El caudal de una fuente es de 15 L/min. Exprésalo en cm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>/s</w:t>
      </w:r>
      <w:r w:rsidR="007B5847">
        <w:rPr>
          <w:sz w:val="22"/>
          <w:szCs w:val="22"/>
        </w:rPr>
        <w:t xml:space="preserve"> </w:t>
      </w:r>
      <w:r w:rsidR="007B5847">
        <w:rPr>
          <w:b/>
          <w:sz w:val="22"/>
          <w:szCs w:val="22"/>
        </w:rPr>
        <w:t>utilizando factores de conversión</w:t>
      </w:r>
      <w:r>
        <w:rPr>
          <w:sz w:val="22"/>
          <w:szCs w:val="22"/>
        </w:rPr>
        <w:t>.</w:t>
      </w:r>
    </w:p>
    <w:p w:rsidR="002762A3" w:rsidRDefault="002762A3" w:rsidP="00C91893">
      <w:pPr>
        <w:pStyle w:val="Prrafodelista"/>
        <w:ind w:left="284"/>
        <w:jc w:val="both"/>
        <w:rPr>
          <w:sz w:val="22"/>
          <w:szCs w:val="22"/>
        </w:rPr>
      </w:pPr>
    </w:p>
    <w:p w:rsidR="00725E2C" w:rsidRDefault="002762A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91893">
        <w:rPr>
          <w:sz w:val="22"/>
          <w:szCs w:val="22"/>
        </w:rPr>
        <w:t>Una plancha de aluminio de 1 cm de espesor tiene una masa de 27 kg por m</w:t>
      </w:r>
      <w:r w:rsidR="00C91893">
        <w:rPr>
          <w:sz w:val="22"/>
          <w:szCs w:val="22"/>
          <w:vertAlign w:val="superscript"/>
        </w:rPr>
        <w:t>2</w:t>
      </w:r>
      <w:r w:rsidR="00C91893">
        <w:rPr>
          <w:sz w:val="22"/>
          <w:szCs w:val="22"/>
        </w:rPr>
        <w:t>. Expresa esta cantidad en g/cm</w:t>
      </w:r>
      <w:r w:rsidR="00C91893">
        <w:rPr>
          <w:sz w:val="22"/>
          <w:szCs w:val="22"/>
          <w:vertAlign w:val="superscript"/>
        </w:rPr>
        <w:t>2</w:t>
      </w:r>
      <w:r w:rsidR="007B5847">
        <w:rPr>
          <w:sz w:val="22"/>
          <w:szCs w:val="22"/>
        </w:rPr>
        <w:t xml:space="preserve"> </w:t>
      </w:r>
      <w:r w:rsidR="007B5847">
        <w:rPr>
          <w:b/>
          <w:sz w:val="22"/>
          <w:szCs w:val="22"/>
        </w:rPr>
        <w:t>utilizando los factores de conversión</w:t>
      </w:r>
      <w:r w:rsidR="00C91893">
        <w:rPr>
          <w:sz w:val="22"/>
          <w:szCs w:val="22"/>
        </w:rPr>
        <w:t>.</w:t>
      </w:r>
    </w:p>
    <w:p w:rsidR="00C91893" w:rsidRPr="00C91893" w:rsidRDefault="00C91893" w:rsidP="00C91893">
      <w:pPr>
        <w:jc w:val="both"/>
        <w:rPr>
          <w:sz w:val="22"/>
          <w:szCs w:val="22"/>
        </w:rPr>
      </w:pPr>
    </w:p>
    <w:p w:rsidR="00C91893" w:rsidRDefault="00C9189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En el laboratorio de tecnología tenemos una bobina de alambre de cobre de 1 mm de diámetro. Para poder averiguar su longitud nos dicen que debemos cortar 50 cm de cable y pesarlos. El </w:t>
      </w:r>
      <w:r w:rsidR="007A6CD8">
        <w:rPr>
          <w:sz w:val="22"/>
          <w:szCs w:val="22"/>
        </w:rPr>
        <w:t>resultado es 3,5 g.</w:t>
      </w:r>
    </w:p>
    <w:p w:rsidR="007A6CD8" w:rsidRDefault="007A6CD8" w:rsidP="007A6CD8">
      <w:pPr>
        <w:pStyle w:val="Prrafodelista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Luego debemos pesar toda la bobina. El resultado es 68 g. Calcula cuántos metros de cobre tenemos entonces en la bobina, </w:t>
      </w:r>
      <w:r w:rsidRPr="007A6CD8">
        <w:rPr>
          <w:b/>
          <w:sz w:val="22"/>
          <w:szCs w:val="22"/>
        </w:rPr>
        <w:t>utilizando factores de conversión.</w:t>
      </w:r>
    </w:p>
    <w:p w:rsidR="00C91893" w:rsidRDefault="00C91893" w:rsidP="00C91893">
      <w:pPr>
        <w:pStyle w:val="Prrafodelista"/>
        <w:ind w:left="284"/>
        <w:jc w:val="both"/>
        <w:rPr>
          <w:sz w:val="22"/>
          <w:szCs w:val="22"/>
        </w:rPr>
      </w:pPr>
    </w:p>
    <w:p w:rsidR="00C91893" w:rsidRDefault="00C9189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En una autopista el límite de velocidad es 120 km/h. Exprésalo en m/s y en millas/h. </w:t>
      </w:r>
    </w:p>
    <w:p w:rsidR="00725E2C" w:rsidRDefault="00C91893" w:rsidP="00C91893">
      <w:pPr>
        <w:pStyle w:val="Prrafodelista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Dato: 1 milla = 1609 m</w:t>
      </w:r>
    </w:p>
    <w:p w:rsidR="00725E2C" w:rsidRDefault="00725E2C" w:rsidP="00C91893">
      <w:pPr>
        <w:pStyle w:val="Prrafodelista"/>
        <w:ind w:left="284"/>
        <w:jc w:val="both"/>
        <w:rPr>
          <w:sz w:val="22"/>
          <w:szCs w:val="22"/>
        </w:rPr>
      </w:pPr>
    </w:p>
    <w:p w:rsidR="00C91893" w:rsidRDefault="00C9189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Un coche se mueve a 90 km/h. </w:t>
      </w:r>
      <w:r w:rsidRPr="007A6CD8">
        <w:rPr>
          <w:b/>
          <w:sz w:val="22"/>
          <w:szCs w:val="22"/>
        </w:rPr>
        <w:t>Utiliza los factores de conversión</w:t>
      </w:r>
      <w:r>
        <w:rPr>
          <w:sz w:val="22"/>
          <w:szCs w:val="22"/>
        </w:rPr>
        <w:t xml:space="preserve"> para calcular cuánto tiempo tarda en recorrer 200 m a esa velocidad.</w:t>
      </w:r>
    </w:p>
    <w:p w:rsidR="00C91893" w:rsidRPr="00C91893" w:rsidRDefault="00C91893" w:rsidP="00C91893">
      <w:pPr>
        <w:jc w:val="both"/>
        <w:rPr>
          <w:sz w:val="22"/>
          <w:szCs w:val="22"/>
        </w:rPr>
      </w:pPr>
    </w:p>
    <w:p w:rsidR="00725E2C" w:rsidRDefault="00C91893" w:rsidP="00C91893">
      <w:pPr>
        <w:pStyle w:val="Prrafodelista"/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Un grifo vierte 80 L/min. </w:t>
      </w:r>
      <w:r w:rsidRPr="007A6CD8">
        <w:rPr>
          <w:b/>
          <w:sz w:val="22"/>
          <w:szCs w:val="22"/>
        </w:rPr>
        <w:t>Usa factores de conversión</w:t>
      </w:r>
      <w:r>
        <w:rPr>
          <w:sz w:val="22"/>
          <w:szCs w:val="22"/>
        </w:rPr>
        <w:t xml:space="preserve"> para saber cuánto tiempo tardará en llenar una piscina de 500 m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>. Calcúlalo en horas y en días.</w:t>
      </w:r>
    </w:p>
    <w:p w:rsidR="00F0597C" w:rsidRDefault="00F0597C" w:rsidP="00EC586E">
      <w:pPr>
        <w:pStyle w:val="Prrafodelista"/>
        <w:ind w:left="284"/>
        <w:rPr>
          <w:sz w:val="22"/>
          <w:szCs w:val="22"/>
        </w:rPr>
      </w:pPr>
    </w:p>
    <w:sectPr w:rsidR="00F0597C" w:rsidSect="007A6CD8">
      <w:type w:val="continuous"/>
      <w:pgSz w:w="11906" w:h="16838"/>
      <w:pgMar w:top="992" w:right="992" w:bottom="99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171A3"/>
    <w:multiLevelType w:val="hybridMultilevel"/>
    <w:tmpl w:val="ABA6A882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1998167B"/>
    <w:multiLevelType w:val="hybridMultilevel"/>
    <w:tmpl w:val="608E8110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33242306"/>
    <w:multiLevelType w:val="hybridMultilevel"/>
    <w:tmpl w:val="AE6C05B2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F11331D"/>
    <w:multiLevelType w:val="hybridMultilevel"/>
    <w:tmpl w:val="40E4B74A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FF11263"/>
    <w:multiLevelType w:val="hybridMultilevel"/>
    <w:tmpl w:val="1BDC4828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51043C5F"/>
    <w:multiLevelType w:val="hybridMultilevel"/>
    <w:tmpl w:val="A560047A"/>
    <w:lvl w:ilvl="0" w:tplc="D16EE89E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860B75"/>
    <w:multiLevelType w:val="hybridMultilevel"/>
    <w:tmpl w:val="84C850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E9614D"/>
    <w:multiLevelType w:val="hybridMultilevel"/>
    <w:tmpl w:val="1BB07FC2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0597C"/>
    <w:rsid w:val="00270B76"/>
    <w:rsid w:val="002762A3"/>
    <w:rsid w:val="002B423F"/>
    <w:rsid w:val="002C4601"/>
    <w:rsid w:val="003852E3"/>
    <w:rsid w:val="00394A0F"/>
    <w:rsid w:val="004155CF"/>
    <w:rsid w:val="0042419F"/>
    <w:rsid w:val="0051234C"/>
    <w:rsid w:val="006D693E"/>
    <w:rsid w:val="00725E2C"/>
    <w:rsid w:val="00780BA2"/>
    <w:rsid w:val="007A6CD8"/>
    <w:rsid w:val="007B5847"/>
    <w:rsid w:val="007B7ECF"/>
    <w:rsid w:val="00803A0F"/>
    <w:rsid w:val="00B2730B"/>
    <w:rsid w:val="00C91893"/>
    <w:rsid w:val="00EC586E"/>
    <w:rsid w:val="00EE7AEA"/>
    <w:rsid w:val="00F059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9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597C"/>
    <w:pPr>
      <w:ind w:left="720"/>
      <w:contextualSpacing/>
    </w:pPr>
  </w:style>
  <w:style w:type="table" w:styleId="Tablaconcuadrcula">
    <w:name w:val="Table Grid"/>
    <w:basedOn w:val="Tablanormal"/>
    <w:uiPriority w:val="59"/>
    <w:rsid w:val="004155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3634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3</cp:revision>
  <dcterms:created xsi:type="dcterms:W3CDTF">2017-04-25T13:31:00Z</dcterms:created>
  <dcterms:modified xsi:type="dcterms:W3CDTF">2017-11-05T20:17:00Z</dcterms:modified>
</cp:coreProperties>
</file>